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36" w:rsidRPr="00FB2436" w:rsidRDefault="00FB2436" w:rsidP="00FB2436">
      <w:pPr>
        <w:pStyle w:val="1"/>
        <w:rPr>
          <w:rFonts w:cs="黑体"/>
        </w:rPr>
      </w:pPr>
      <w:r w:rsidRPr="00FB2436">
        <w:rPr>
          <w:rFonts w:hint="eastAsia"/>
        </w:rPr>
        <w:t>《上海市海外人才居住证》（简称《B证》）办事须知</w:t>
      </w:r>
    </w:p>
    <w:p w:rsidR="00FB2436" w:rsidRPr="00F10E58" w:rsidRDefault="00FB2436" w:rsidP="00FB2436">
      <w:pPr>
        <w:numPr>
          <w:ilvl w:val="2"/>
          <w:numId w:val="3"/>
        </w:numPr>
        <w:rPr>
          <w:rFonts w:ascii="宋体" w:eastAsia="宋体" w:hAnsi="宋体" w:cs="Times New Roman"/>
          <w:b/>
          <w:sz w:val="21"/>
          <w:szCs w:val="20"/>
        </w:rPr>
      </w:pPr>
      <w:r w:rsidRPr="00F10E58">
        <w:rPr>
          <w:rFonts w:ascii="宋体" w:eastAsia="宋体" w:hAnsi="宋体" w:cs="Times New Roman" w:hint="eastAsia"/>
          <w:b/>
          <w:sz w:val="21"/>
          <w:szCs w:val="20"/>
        </w:rPr>
        <w:t>申请条件</w:t>
      </w:r>
    </w:p>
    <w:p w:rsidR="00FB2436" w:rsidRPr="00F10E58" w:rsidRDefault="00FB2436" w:rsidP="00FB2436">
      <w:pPr>
        <w:numPr>
          <w:ilvl w:val="3"/>
          <w:numId w:val="3"/>
        </w:numPr>
        <w:rPr>
          <w:rFonts w:ascii="宋体" w:eastAsia="宋体" w:hAnsi="宋体" w:cs="Times New Roman"/>
          <w:sz w:val="21"/>
          <w:szCs w:val="20"/>
        </w:rPr>
      </w:pPr>
      <w:r w:rsidRPr="00F10E58">
        <w:rPr>
          <w:rFonts w:ascii="宋体" w:eastAsia="宋体" w:hAnsi="宋体" w:cs="Times New Roman" w:hint="eastAsia"/>
          <w:sz w:val="21"/>
          <w:szCs w:val="20"/>
        </w:rPr>
        <w:t>本科（学士）及以上学历或者特殊技能人才</w:t>
      </w:r>
    </w:p>
    <w:p w:rsidR="00FB2436" w:rsidRPr="00F10E58" w:rsidRDefault="00FB2436" w:rsidP="00FB2436">
      <w:pPr>
        <w:numPr>
          <w:ilvl w:val="3"/>
          <w:numId w:val="3"/>
        </w:numPr>
        <w:rPr>
          <w:rFonts w:ascii="宋体" w:eastAsia="宋体" w:hAnsi="宋体" w:cs="Times New Roman"/>
          <w:sz w:val="21"/>
          <w:szCs w:val="20"/>
        </w:rPr>
      </w:pPr>
      <w:r w:rsidRPr="00F10E58">
        <w:rPr>
          <w:rFonts w:ascii="宋体" w:eastAsia="宋体" w:hAnsi="宋体" w:cs="Times New Roman" w:hint="eastAsia"/>
          <w:sz w:val="21"/>
          <w:szCs w:val="20"/>
        </w:rPr>
        <w:t>在上海合法稳定就业或创业</w:t>
      </w:r>
    </w:p>
    <w:p w:rsidR="00FB2436" w:rsidRPr="00F10E58" w:rsidRDefault="00FB2436" w:rsidP="00FB2436">
      <w:pPr>
        <w:numPr>
          <w:ilvl w:val="3"/>
          <w:numId w:val="3"/>
        </w:numPr>
        <w:rPr>
          <w:rFonts w:ascii="宋体" w:eastAsia="宋体" w:hAnsi="宋体" w:cs="Times New Roman"/>
          <w:sz w:val="21"/>
          <w:szCs w:val="20"/>
        </w:rPr>
      </w:pPr>
      <w:r w:rsidRPr="00F10E58">
        <w:rPr>
          <w:rFonts w:ascii="宋体" w:eastAsia="宋体" w:hAnsi="宋体" w:cs="Times New Roman" w:hint="eastAsia"/>
          <w:sz w:val="21"/>
          <w:szCs w:val="20"/>
        </w:rPr>
        <w:t>入外籍的留学人员</w:t>
      </w:r>
    </w:p>
    <w:p w:rsidR="00FB2436" w:rsidRPr="00F10E58" w:rsidRDefault="00FB2436" w:rsidP="00FB2436">
      <w:pPr>
        <w:numPr>
          <w:ilvl w:val="3"/>
          <w:numId w:val="3"/>
        </w:numPr>
        <w:rPr>
          <w:rFonts w:ascii="宋体" w:eastAsia="宋体" w:hAnsi="宋体" w:cs="Times New Roman"/>
          <w:sz w:val="21"/>
          <w:szCs w:val="20"/>
        </w:rPr>
      </w:pPr>
      <w:r w:rsidRPr="00F10E58">
        <w:rPr>
          <w:rFonts w:ascii="宋体" w:eastAsia="宋体" w:hAnsi="宋体" w:cs="Times New Roman" w:hint="eastAsia"/>
          <w:sz w:val="21"/>
          <w:szCs w:val="20"/>
        </w:rPr>
        <w:t>外国专家或高层次人才</w:t>
      </w:r>
    </w:p>
    <w:p w:rsidR="00FB2436" w:rsidRPr="00F10E58" w:rsidRDefault="00FB2436" w:rsidP="00FB2436">
      <w:pPr>
        <w:numPr>
          <w:ilvl w:val="3"/>
          <w:numId w:val="3"/>
        </w:numPr>
        <w:rPr>
          <w:rFonts w:ascii="宋体" w:eastAsia="宋体" w:hAnsi="宋体" w:cs="Times New Roman"/>
          <w:sz w:val="21"/>
          <w:szCs w:val="20"/>
        </w:rPr>
      </w:pPr>
      <w:r w:rsidRPr="00F10E58">
        <w:rPr>
          <w:rFonts w:ascii="宋体" w:eastAsia="宋体" w:hAnsi="宋体" w:cs="Times New Roman" w:hint="eastAsia"/>
          <w:sz w:val="21"/>
          <w:szCs w:val="20"/>
        </w:rPr>
        <w:t>持中国护照，户籍已注销的留学回国人员</w:t>
      </w:r>
    </w:p>
    <w:p w:rsidR="00FB2436" w:rsidRPr="00F10E58" w:rsidRDefault="00FB2436" w:rsidP="00FB2436">
      <w:pPr>
        <w:numPr>
          <w:ilvl w:val="3"/>
          <w:numId w:val="3"/>
        </w:numPr>
        <w:rPr>
          <w:rFonts w:ascii="宋体" w:eastAsia="宋体" w:hAnsi="宋体" w:cs="Times New Roman"/>
          <w:sz w:val="21"/>
          <w:szCs w:val="20"/>
        </w:rPr>
      </w:pPr>
      <w:r w:rsidRPr="00F10E58">
        <w:rPr>
          <w:rFonts w:ascii="宋体" w:eastAsia="宋体" w:hAnsi="宋体" w:cs="Times New Roman" w:hint="eastAsia"/>
          <w:sz w:val="21"/>
          <w:szCs w:val="20"/>
        </w:rPr>
        <w:t>台港澳人员</w:t>
      </w:r>
    </w:p>
    <w:p w:rsidR="00FB2436" w:rsidRPr="00F95EA4" w:rsidRDefault="00FB2436" w:rsidP="00FB2436">
      <w:pPr>
        <w:numPr>
          <w:ilvl w:val="2"/>
          <w:numId w:val="3"/>
        </w:numPr>
        <w:rPr>
          <w:rFonts w:ascii="宋体" w:eastAsia="宋体" w:hAnsi="宋体" w:cs="Times New Roman"/>
          <w:b/>
          <w:sz w:val="21"/>
          <w:szCs w:val="20"/>
        </w:rPr>
      </w:pPr>
      <w:r w:rsidRPr="00F95EA4">
        <w:rPr>
          <w:rFonts w:ascii="宋体" w:eastAsia="宋体" w:hAnsi="宋体" w:cs="Times New Roman" w:hint="eastAsia"/>
          <w:b/>
          <w:sz w:val="21"/>
          <w:szCs w:val="20"/>
        </w:rPr>
        <w:t>首次申请、延期、更改信息办理流程</w:t>
      </w:r>
    </w:p>
    <w:p w:rsidR="00FB2436" w:rsidRPr="00FB2436" w:rsidRDefault="00FB2436" w:rsidP="00FB2436">
      <w:pPr>
        <w:ind w:left="432"/>
        <w:jc w:val="center"/>
        <w:rPr>
          <w:rFonts w:ascii="等线" w:eastAsia="等线" w:hAnsi="等线" w:cs="Times New Roman"/>
          <w:sz w:val="21"/>
          <w:szCs w:val="20"/>
        </w:rPr>
      </w:pPr>
      <w:r w:rsidRPr="00FB2436">
        <w:rPr>
          <w:rFonts w:ascii="等线" w:eastAsia="等线" w:hAnsi="等线" w:cs="Times New Roman"/>
          <w:sz w:val="21"/>
          <w:szCs w:val="20"/>
        </w:rPr>
        <w:object w:dxaOrig="8899" w:dyaOrig="14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519pt" o:ole="">
            <v:imagedata r:id="rId5" o:title=""/>
          </v:shape>
          <o:OLEObject Type="Embed" ProgID="Visio.Drawing.11" ShapeID="_x0000_i1025" DrawAspect="Content" ObjectID="_1606544779" r:id="rId6"/>
        </w:object>
      </w:r>
    </w:p>
    <w:p w:rsidR="00FB2436" w:rsidRPr="00F95EA4" w:rsidRDefault="00FB2436" w:rsidP="00FB2436">
      <w:pPr>
        <w:numPr>
          <w:ilvl w:val="2"/>
          <w:numId w:val="3"/>
        </w:numPr>
        <w:rPr>
          <w:rFonts w:ascii="宋体" w:eastAsia="宋体" w:hAnsi="宋体" w:cs="Times New Roman"/>
          <w:b/>
          <w:sz w:val="21"/>
          <w:szCs w:val="20"/>
        </w:rPr>
      </w:pPr>
      <w:r w:rsidRPr="00F95EA4">
        <w:rPr>
          <w:rFonts w:ascii="宋体" w:eastAsia="宋体" w:hAnsi="宋体" w:cs="Times New Roman" w:hint="eastAsia"/>
          <w:b/>
          <w:sz w:val="21"/>
          <w:szCs w:val="20"/>
        </w:rPr>
        <w:t>首次申请、延期、更改信息材料清单</w:t>
      </w:r>
      <w:bookmarkStart w:id="0" w:name="_Toc24010"/>
      <w:bookmarkStart w:id="1" w:name="_Toc447541036"/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340"/>
        <w:gridCol w:w="2520"/>
        <w:gridCol w:w="2409"/>
      </w:tblGrid>
      <w:tr w:rsidR="00FB2436" w:rsidRPr="00F95EA4" w:rsidTr="00F10E58">
        <w:trPr>
          <w:trHeight w:val="454"/>
          <w:jc w:val="center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6" w:rsidRPr="00F95EA4" w:rsidRDefault="00FB2436" w:rsidP="00FB2436">
            <w:pPr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F95EA4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申请人基本信息：</w:t>
            </w:r>
          </w:p>
        </w:tc>
      </w:tr>
      <w:tr w:rsidR="00FB2436" w:rsidRPr="00F95EA4" w:rsidTr="00F10E58">
        <w:trPr>
          <w:trHeight w:val="45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6" w:rsidRPr="00F95EA4" w:rsidRDefault="00FB2436" w:rsidP="00FB2436">
            <w:pPr>
              <w:jc w:val="center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F95EA4">
              <w:rPr>
                <w:rFonts w:ascii="宋体" w:eastAsia="宋体" w:hAnsi="宋体" w:cs="Times New Roman" w:hint="eastAsia"/>
                <w:sz w:val="21"/>
                <w:szCs w:val="21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36" w:rsidRPr="00F95EA4" w:rsidRDefault="00FB2436" w:rsidP="00FB2436">
            <w:pPr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6" w:rsidRPr="00F95EA4" w:rsidRDefault="00FB2436" w:rsidP="00FB2436">
            <w:pPr>
              <w:jc w:val="center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F95EA4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在交大工作部门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36" w:rsidRPr="00F95EA4" w:rsidRDefault="00FB2436" w:rsidP="00FB2436">
            <w:pPr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</w:p>
        </w:tc>
      </w:tr>
      <w:tr w:rsidR="00FB2436" w:rsidRPr="00F95EA4" w:rsidTr="00F10E58">
        <w:trPr>
          <w:trHeight w:val="45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6" w:rsidRPr="00F95EA4" w:rsidRDefault="00FB2436" w:rsidP="00FB2436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F95EA4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手机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36" w:rsidRPr="00F95EA4" w:rsidRDefault="00FB2436" w:rsidP="00FB2436">
            <w:pPr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6" w:rsidRPr="00F95EA4" w:rsidRDefault="00FB2436" w:rsidP="00FB2436">
            <w:pPr>
              <w:jc w:val="center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F95EA4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Email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36" w:rsidRPr="00F95EA4" w:rsidRDefault="00FB2436" w:rsidP="00FB2436">
            <w:pPr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</w:p>
        </w:tc>
      </w:tr>
      <w:tr w:rsidR="00FB2436" w:rsidRPr="00F95EA4" w:rsidTr="00F10E58">
        <w:trPr>
          <w:trHeight w:val="45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6" w:rsidRPr="00F95EA4" w:rsidRDefault="00FB2436" w:rsidP="00FB2436">
            <w:pPr>
              <w:jc w:val="center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F95EA4">
              <w:rPr>
                <w:rFonts w:ascii="宋体" w:eastAsia="宋体" w:hAnsi="宋体" w:cs="Times New Roman" w:hint="eastAsia"/>
                <w:sz w:val="21"/>
                <w:szCs w:val="21"/>
              </w:rPr>
              <w:t>身份证号</w:t>
            </w:r>
          </w:p>
        </w:tc>
        <w:tc>
          <w:tcPr>
            <w:tcW w:w="7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36" w:rsidRPr="00F95EA4" w:rsidRDefault="00FB2436" w:rsidP="00FB2436">
            <w:pPr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</w:p>
        </w:tc>
      </w:tr>
      <w:tr w:rsidR="00FB2436" w:rsidRPr="00F95EA4" w:rsidTr="00F10E58">
        <w:trPr>
          <w:trHeight w:val="2395"/>
          <w:jc w:val="center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36" w:rsidRPr="00F95EA4" w:rsidRDefault="00FB2436" w:rsidP="00FB2436">
            <w:pPr>
              <w:widowControl/>
              <w:spacing w:line="400" w:lineRule="exact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 w:rsidRPr="00F95EA4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学院初审意见：</w:t>
            </w:r>
          </w:p>
          <w:p w:rsidR="00FB2436" w:rsidRPr="00F95EA4" w:rsidRDefault="00FB2436" w:rsidP="00FB2436">
            <w:pPr>
              <w:widowControl/>
              <w:spacing w:line="400" w:lineRule="exact"/>
              <w:ind w:leftChars="200" w:left="480" w:firstLineChars="200" w:firstLine="420"/>
              <w:rPr>
                <w:rFonts w:ascii="宋体" w:eastAsia="宋体" w:hAnsi="宋体" w:cs="宋体"/>
                <w:bCs/>
                <w:kern w:val="0"/>
              </w:rPr>
            </w:pPr>
            <w:r w:rsidRPr="00F95EA4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经审核，申请人符合申请办理上海市户口的基本条件，相关材料已根据清单内容备齐，我部门同意申办。</w:t>
            </w:r>
          </w:p>
          <w:p w:rsidR="00FB2436" w:rsidRPr="00F95EA4" w:rsidRDefault="00FB2436" w:rsidP="00FB2436">
            <w:pPr>
              <w:widowControl/>
              <w:spacing w:line="400" w:lineRule="exact"/>
              <w:ind w:leftChars="200" w:left="480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  <w:p w:rsidR="00FB2436" w:rsidRPr="00F95EA4" w:rsidRDefault="00FB2436" w:rsidP="00FB2436">
            <w:pPr>
              <w:wordWrap w:val="0"/>
              <w:jc w:val="right"/>
              <w:rPr>
                <w:rFonts w:ascii="宋体" w:eastAsia="宋体" w:hAnsi="宋体" w:cs="Times New Roman"/>
                <w:sz w:val="21"/>
                <w:szCs w:val="22"/>
              </w:rPr>
            </w:pPr>
            <w:r w:rsidRPr="00F95EA4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 xml:space="preserve">部门人事干事审核签字：　　　　　　　　</w:t>
            </w:r>
          </w:p>
          <w:p w:rsidR="00FB2436" w:rsidRPr="00F95EA4" w:rsidRDefault="00FB2436" w:rsidP="00FB2436">
            <w:pPr>
              <w:wordWrap w:val="0"/>
              <w:jc w:val="right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F95EA4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 xml:space="preserve">日期：　　　　　　　　　　　</w:t>
            </w:r>
          </w:p>
          <w:p w:rsidR="00FB2436" w:rsidRPr="00F95EA4" w:rsidRDefault="00FB2436" w:rsidP="00FB2436">
            <w:pPr>
              <w:jc w:val="right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F95EA4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 xml:space="preserve">　　　　　</w:t>
            </w:r>
          </w:p>
          <w:p w:rsidR="00FB2436" w:rsidRPr="00F95EA4" w:rsidRDefault="00FB2436" w:rsidP="00FB2436">
            <w:pPr>
              <w:ind w:right="420"/>
              <w:jc w:val="right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F95EA4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盖章（部门党委或支部章）</w:t>
            </w:r>
          </w:p>
        </w:tc>
      </w:tr>
      <w:tr w:rsidR="00FB2436" w:rsidRPr="00F95EA4" w:rsidTr="00F10E58">
        <w:trPr>
          <w:trHeight w:val="548"/>
          <w:jc w:val="center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6" w:rsidRPr="00F95EA4" w:rsidRDefault="00FB2436" w:rsidP="00FB2436">
            <w:pPr>
              <w:widowControl/>
              <w:spacing w:line="400" w:lineRule="exact"/>
              <w:ind w:leftChars="200" w:left="480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 w:rsidRPr="00F95EA4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其他情况说明：</w:t>
            </w:r>
          </w:p>
        </w:tc>
      </w:tr>
    </w:tbl>
    <w:p w:rsidR="00FB2436" w:rsidRPr="00F95EA4" w:rsidRDefault="00FB2436" w:rsidP="00FB2436">
      <w:pPr>
        <w:rPr>
          <w:rFonts w:ascii="宋体" w:eastAsia="宋体" w:hAnsi="宋体" w:cs="Times New Roman"/>
          <w:sz w:val="21"/>
          <w:szCs w:val="21"/>
        </w:rPr>
      </w:pPr>
    </w:p>
    <w:p w:rsidR="00FB2436" w:rsidRPr="00F95EA4" w:rsidRDefault="00FB2436" w:rsidP="00FB2436">
      <w:pPr>
        <w:numPr>
          <w:ilvl w:val="0"/>
          <w:numId w:val="5"/>
        </w:numPr>
        <w:rPr>
          <w:rFonts w:ascii="宋体" w:eastAsia="宋体" w:hAnsi="宋体" w:cs="Times New Roman"/>
          <w:b/>
          <w:sz w:val="21"/>
          <w:szCs w:val="21"/>
        </w:rPr>
      </w:pPr>
      <w:r w:rsidRPr="00F95EA4">
        <w:rPr>
          <w:rFonts w:ascii="宋体" w:eastAsia="宋体" w:hAnsi="宋体" w:cs="Times New Roman" w:hint="eastAsia"/>
          <w:b/>
          <w:sz w:val="21"/>
          <w:szCs w:val="21"/>
        </w:rPr>
        <w:t>首次申请材料清单</w:t>
      </w:r>
    </w:p>
    <w:p w:rsidR="00FB2436" w:rsidRPr="00F95EA4" w:rsidRDefault="00FB2436" w:rsidP="00FB2436">
      <w:pPr>
        <w:widowControl/>
        <w:snapToGrid w:val="0"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bCs/>
          <w:color w:val="333333"/>
          <w:sz w:val="21"/>
          <w:szCs w:val="21"/>
        </w:rPr>
      </w:pPr>
      <w:r w:rsidRPr="00F95EA4">
        <w:rPr>
          <w:rFonts w:ascii="宋体" w:eastAsia="宋体" w:hAnsi="宋体" w:cs="宋体" w:hint="eastAsia"/>
          <w:bCs/>
          <w:color w:val="333333"/>
          <w:sz w:val="21"/>
          <w:szCs w:val="21"/>
        </w:rPr>
        <w:t>申请人电子版材料：</w:t>
      </w:r>
    </w:p>
    <w:p w:rsidR="00FB2436" w:rsidRPr="00F95EA4" w:rsidRDefault="00FB2436" w:rsidP="00FB2436">
      <w:pPr>
        <w:widowControl/>
        <w:adjustRightInd w:val="0"/>
        <w:spacing w:line="340" w:lineRule="exact"/>
        <w:jc w:val="left"/>
        <w:rPr>
          <w:rFonts w:ascii="宋体" w:eastAsia="宋体" w:hAnsi="宋体" w:cs="宋体"/>
          <w:bCs/>
          <w:color w:val="333333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333333"/>
          <w:kern w:val="0"/>
          <w:sz w:val="20"/>
          <w:szCs w:val="20"/>
          <w:lang w:val="zh-CN"/>
        </w:rPr>
        <w:t>填写办理《办理居住证手续申请表》</w:t>
      </w:r>
      <w:r w:rsidRPr="00F95EA4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（见附件）；</w:t>
      </w:r>
      <w:hyperlink r:id="rId7" w:history="1">
        <w:r w:rsidRPr="00F95EA4">
          <w:rPr>
            <w:rFonts w:ascii="宋体" w:eastAsia="宋体" w:hAnsi="宋体" w:cs="宋体" w:hint="eastAsia"/>
            <w:color w:val="0000FF"/>
            <w:kern w:val="0"/>
            <w:sz w:val="21"/>
            <w:szCs w:val="21"/>
            <w:u w:val="single"/>
          </w:rPr>
          <w:t>发送至人事服务中心联系信箱shi_chu@sjtu.edu.cn</w:t>
        </w:r>
      </w:hyperlink>
      <w:r w:rsidRPr="00F95EA4">
        <w:rPr>
          <w:rFonts w:ascii="宋体" w:eastAsia="宋体" w:hAnsi="宋体" w:cs="宋体" w:hint="eastAsia"/>
          <w:b/>
          <w:bCs/>
          <w:color w:val="333333"/>
          <w:kern w:val="0"/>
          <w:sz w:val="21"/>
          <w:szCs w:val="21"/>
        </w:rPr>
        <w:t>；</w:t>
      </w:r>
    </w:p>
    <w:p w:rsidR="00FB2436" w:rsidRPr="00F95EA4" w:rsidRDefault="00FB2436" w:rsidP="00FB2436">
      <w:pPr>
        <w:ind w:left="720"/>
        <w:rPr>
          <w:rFonts w:ascii="宋体" w:eastAsia="宋体" w:hAnsi="宋体" w:cs="Times New Roman"/>
          <w:sz w:val="21"/>
          <w:szCs w:val="21"/>
        </w:rPr>
      </w:pPr>
    </w:p>
    <w:p w:rsidR="00FB2436" w:rsidRPr="00F95EA4" w:rsidRDefault="00FB2436" w:rsidP="00FB2436">
      <w:pPr>
        <w:rPr>
          <w:rFonts w:ascii="宋体" w:eastAsia="宋体" w:hAnsi="宋体" w:cs="Times New Roman"/>
          <w:sz w:val="21"/>
          <w:szCs w:val="21"/>
        </w:rPr>
      </w:pPr>
      <w:r w:rsidRPr="00F95EA4">
        <w:rPr>
          <w:rFonts w:ascii="宋体" w:eastAsia="宋体" w:hAnsi="宋体" w:cs="Times New Roman" w:hint="eastAsia"/>
          <w:sz w:val="21"/>
          <w:szCs w:val="21"/>
        </w:rPr>
        <w:t>申请人书面材料：</w:t>
      </w:r>
      <w:bookmarkEnd w:id="0"/>
      <w:bookmarkEnd w:id="1"/>
    </w:p>
    <w:p w:rsidR="00FB2436" w:rsidRPr="00F95EA4" w:rsidRDefault="00FB2436" w:rsidP="00FB2436">
      <w:pPr>
        <w:numPr>
          <w:ilvl w:val="0"/>
          <w:numId w:val="1"/>
        </w:numPr>
        <w:tabs>
          <w:tab w:val="left" w:pos="0"/>
          <w:tab w:val="left" w:pos="425"/>
        </w:tabs>
        <w:spacing w:line="580" w:lineRule="exac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近期免冠彩色照片一张（1寸）；</w:t>
      </w:r>
    </w:p>
    <w:p w:rsidR="00FB2436" w:rsidRPr="00F95EA4" w:rsidRDefault="00FB2436" w:rsidP="00FB2436">
      <w:pPr>
        <w:numPr>
          <w:ilvl w:val="0"/>
          <w:numId w:val="1"/>
        </w:numPr>
        <w:tabs>
          <w:tab w:val="left" w:pos="0"/>
          <w:tab w:val="left" w:pos="425"/>
        </w:tabs>
        <w:spacing w:line="580" w:lineRule="exac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有效身份证明。包括：有效护照（含签证）；港澳居民来往内地通行证及港、澳身份证；台湾居民来往大陆通行证及台湾身份证；国外永久（长期）居住证明；（护照、通行证均需提供最后入境页复印件）（原件及复印件）</w:t>
      </w:r>
    </w:p>
    <w:p w:rsidR="00FB2436" w:rsidRPr="00F95EA4" w:rsidRDefault="00FB2436" w:rsidP="00FB2436">
      <w:pPr>
        <w:numPr>
          <w:ilvl w:val="0"/>
          <w:numId w:val="1"/>
        </w:numPr>
        <w:tabs>
          <w:tab w:val="left" w:pos="0"/>
          <w:tab w:val="left" w:pos="425"/>
        </w:tabs>
        <w:spacing w:line="580" w:lineRule="exac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最高学历（学位）证书及其他业绩证明材料（留学人员需同时提供由中国驻外使领馆教育处（组）出具的相关留学人员证明或国家教育部出具的《国（境）外学历学位认证书》）；（原件及复印件）</w:t>
      </w:r>
    </w:p>
    <w:p w:rsidR="00FB2436" w:rsidRPr="00F95EA4" w:rsidRDefault="00FB2436" w:rsidP="00FB2436">
      <w:pPr>
        <w:numPr>
          <w:ilvl w:val="0"/>
          <w:numId w:val="1"/>
        </w:numPr>
        <w:tabs>
          <w:tab w:val="left" w:pos="0"/>
          <w:tab w:val="left" w:pos="425"/>
        </w:tabs>
        <w:spacing w:line="580" w:lineRule="exac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居住所在地派出所出具的《境外人员临时住宿登记单》或主申请人为权利人的房产证；</w:t>
      </w: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lastRenderedPageBreak/>
        <w:t>（原件）</w:t>
      </w:r>
    </w:p>
    <w:p w:rsidR="00FB2436" w:rsidRPr="00ED55AB" w:rsidRDefault="00FB2436" w:rsidP="00ED55AB">
      <w:pPr>
        <w:numPr>
          <w:ilvl w:val="0"/>
          <w:numId w:val="1"/>
        </w:numPr>
        <w:tabs>
          <w:tab w:val="left" w:pos="0"/>
          <w:tab w:val="left" w:pos="425"/>
        </w:tabs>
        <w:spacing w:line="580" w:lineRule="exac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6个月内有效的上海国际旅行卫生保健中心出具的健康证明（持《</w:t>
      </w:r>
      <w:r w:rsidR="00ED55AB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外国人来华</w:t>
      </w:r>
      <w:r w:rsidR="00ED55AB">
        <w:rPr>
          <w:rFonts w:ascii="宋体" w:eastAsia="宋体" w:hAnsi="宋体" w:cs="宋体"/>
          <w:color w:val="000000"/>
          <w:kern w:val="0"/>
          <w:sz w:val="21"/>
          <w:szCs w:val="21"/>
        </w:rPr>
        <w:t>工作</w:t>
      </w:r>
      <w:r w:rsidR="00ED55AB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许可</w:t>
      </w:r>
      <w:r w:rsidR="00ED55AB">
        <w:rPr>
          <w:rFonts w:ascii="宋体" w:eastAsia="宋体" w:hAnsi="宋体" w:cs="宋体"/>
          <w:color w:val="000000"/>
          <w:kern w:val="0"/>
          <w:sz w:val="21"/>
          <w:szCs w:val="21"/>
        </w:rPr>
        <w:t>证</w:t>
      </w: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》的人员及70周岁以上人员免于提交</w:t>
      </w:r>
      <w:r w:rsidR="00ED55AB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;</w:t>
      </w:r>
      <w:r w:rsidR="00ED55AB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《外国</w:t>
      </w:r>
      <w:r w:rsidR="00ED55AB">
        <w:rPr>
          <w:rFonts w:ascii="宋体" w:eastAsia="宋体" w:hAnsi="宋体" w:cs="宋体"/>
          <w:color w:val="000000"/>
          <w:kern w:val="0"/>
          <w:sz w:val="21"/>
          <w:szCs w:val="21"/>
        </w:rPr>
        <w:t>人来华工作</w:t>
      </w:r>
      <w:r w:rsidR="00ED55AB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许可</w:t>
      </w:r>
      <w:r w:rsidR="00ED55AB">
        <w:rPr>
          <w:rFonts w:ascii="宋体" w:eastAsia="宋体" w:hAnsi="宋体" w:cs="宋体"/>
          <w:color w:val="000000"/>
          <w:kern w:val="0"/>
          <w:sz w:val="21"/>
          <w:szCs w:val="21"/>
        </w:rPr>
        <w:t>证</w:t>
      </w:r>
      <w:r w:rsidR="00ED55AB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》</w:t>
      </w:r>
      <w:r w:rsidR="00ED55AB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需</w:t>
      </w:r>
      <w:r w:rsidR="00ED55AB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自申办海外人才证之日起有效期十个月以上</w:t>
      </w:r>
      <w:r w:rsidR="00ED55AB">
        <w:rPr>
          <w:rFonts w:ascii="宋体" w:eastAsia="宋体" w:hAnsi="宋体" w:cs="宋体"/>
          <w:color w:val="000000"/>
          <w:kern w:val="0"/>
          <w:sz w:val="21"/>
          <w:szCs w:val="21"/>
        </w:rPr>
        <w:t>）</w:t>
      </w:r>
      <w:r w:rsidRPr="00ED55AB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；持中国护照人员和签证类型为居留许可的外籍人员可以提供6个月内有效的本市二级（含）以上医院出具的健康证明；（原件及复印件）</w:t>
      </w:r>
    </w:p>
    <w:p w:rsidR="00FB2436" w:rsidRPr="00F95EA4" w:rsidRDefault="00FB2436" w:rsidP="00FB2436">
      <w:pPr>
        <w:numPr>
          <w:ilvl w:val="0"/>
          <w:numId w:val="1"/>
        </w:numPr>
        <w:tabs>
          <w:tab w:val="left" w:pos="0"/>
          <w:tab w:val="left" w:pos="425"/>
        </w:tabs>
        <w:spacing w:line="580" w:lineRule="exact"/>
        <w:rPr>
          <w:rFonts w:ascii="宋体" w:eastAsia="宋体" w:hAnsi="宋体" w:cs="宋体"/>
          <w:color w:val="000000"/>
          <w:kern w:val="0"/>
          <w:sz w:val="21"/>
          <w:szCs w:val="21"/>
        </w:rPr>
      </w:pPr>
      <w:proofErr w:type="gramStart"/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待履行</w:t>
      </w:r>
      <w:proofErr w:type="gramEnd"/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期限在12个月以上的聘用（劳动）合同；（原件及复印件）</w:t>
      </w:r>
    </w:p>
    <w:p w:rsidR="00FB2436" w:rsidRPr="00F95EA4" w:rsidRDefault="00FB2436" w:rsidP="00A31856">
      <w:pPr>
        <w:tabs>
          <w:tab w:val="left" w:pos="0"/>
        </w:tabs>
        <w:spacing w:line="580" w:lineRule="exact"/>
        <w:jc w:val="lef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注</w:t>
      </w:r>
      <w:r w:rsidR="00A31856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1</w:t>
      </w: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：以上所有材料均需提供复印件，验原件。非中文材料均需提供有资质翻译机构的翻译件。上海市指定翻译公司见《注意事项》。</w:t>
      </w:r>
      <w:bookmarkStart w:id="2" w:name="_Toc31100"/>
      <w:bookmarkStart w:id="3" w:name="_Toc447541037"/>
    </w:p>
    <w:p w:rsidR="00FE2FBA" w:rsidRPr="00F95EA4" w:rsidRDefault="00A31856" w:rsidP="00A31856">
      <w:pPr>
        <w:tabs>
          <w:tab w:val="left" w:pos="0"/>
        </w:tabs>
        <w:spacing w:line="580" w:lineRule="exact"/>
        <w:jc w:val="left"/>
        <w:rPr>
          <w:rFonts w:ascii="宋体" w:eastAsia="宋体" w:hAnsi="宋体" w:cs="宋体"/>
          <w:color w:val="FF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FF0000"/>
          <w:kern w:val="0"/>
          <w:sz w:val="21"/>
          <w:szCs w:val="21"/>
        </w:rPr>
        <w:t>注2:入选千人计划的教师</w:t>
      </w:r>
      <w:r w:rsidR="00FE2FBA" w:rsidRPr="00F95EA4">
        <w:rPr>
          <w:rFonts w:ascii="宋体" w:eastAsia="宋体" w:hAnsi="宋体" w:cs="宋体" w:hint="eastAsia"/>
          <w:color w:val="FF0000"/>
          <w:kern w:val="0"/>
          <w:sz w:val="21"/>
          <w:szCs w:val="21"/>
        </w:rPr>
        <w:t>：</w:t>
      </w:r>
      <w:r w:rsidR="0016732A" w:rsidRPr="00F95EA4">
        <w:rPr>
          <w:rFonts w:ascii="宋体" w:eastAsia="宋体" w:hAnsi="宋体" w:cs="宋体"/>
          <w:color w:val="FF0000"/>
          <w:kern w:val="0"/>
          <w:sz w:val="21"/>
          <w:szCs w:val="21"/>
        </w:rPr>
        <w:t xml:space="preserve"> </w:t>
      </w:r>
      <w:r w:rsidR="00FE2FBA" w:rsidRPr="00F95EA4">
        <w:rPr>
          <w:rFonts w:ascii="宋体" w:eastAsia="宋体" w:hAnsi="宋体" w:cs="宋体" w:hint="eastAsia"/>
          <w:color w:val="FF0000"/>
          <w:kern w:val="0"/>
          <w:sz w:val="21"/>
          <w:szCs w:val="21"/>
        </w:rPr>
        <w:t>准备1、2、</w:t>
      </w:r>
      <w:r w:rsidR="0016732A">
        <w:rPr>
          <w:rFonts w:ascii="宋体" w:eastAsia="宋体" w:hAnsi="宋体" w:cs="宋体" w:hint="eastAsia"/>
          <w:color w:val="FF0000"/>
          <w:kern w:val="0"/>
          <w:sz w:val="21"/>
          <w:szCs w:val="21"/>
        </w:rPr>
        <w:t>5</w:t>
      </w:r>
      <w:r w:rsidR="0016732A">
        <w:rPr>
          <w:rFonts w:ascii="宋体" w:eastAsia="宋体" w:hAnsi="宋体" w:cs="宋体"/>
          <w:color w:val="FF0000"/>
          <w:kern w:val="0"/>
          <w:sz w:val="21"/>
          <w:szCs w:val="21"/>
        </w:rPr>
        <w:t>、</w:t>
      </w:r>
      <w:r w:rsidR="00FE2FBA" w:rsidRPr="00F95EA4">
        <w:rPr>
          <w:rFonts w:ascii="宋体" w:eastAsia="宋体" w:hAnsi="宋体" w:cs="宋体" w:hint="eastAsia"/>
          <w:color w:val="FF0000"/>
          <w:kern w:val="0"/>
          <w:sz w:val="21"/>
          <w:szCs w:val="21"/>
        </w:rPr>
        <w:t>6、四项材料。</w:t>
      </w:r>
    </w:p>
    <w:p w:rsidR="00FB2436" w:rsidRPr="00F95EA4" w:rsidRDefault="00FB2436" w:rsidP="00FB2436">
      <w:pPr>
        <w:tabs>
          <w:tab w:val="left" w:pos="0"/>
        </w:tabs>
        <w:spacing w:line="580" w:lineRule="exact"/>
        <w:jc w:val="left"/>
        <w:rPr>
          <w:rFonts w:ascii="宋体" w:eastAsia="宋体" w:hAnsi="宋体" w:cs="宋体"/>
          <w:b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Times New Roman" w:hint="eastAsia"/>
          <w:b/>
          <w:sz w:val="21"/>
          <w:szCs w:val="21"/>
        </w:rPr>
        <w:t>随行家属办理</w:t>
      </w:r>
      <w:r w:rsidRPr="00F95EA4">
        <w:rPr>
          <w:rFonts w:ascii="宋体" w:eastAsia="宋体" w:hAnsi="宋体" w:cs="Times New Roman"/>
          <w:b/>
          <w:sz w:val="21"/>
          <w:szCs w:val="21"/>
        </w:rPr>
        <w:t>B</w:t>
      </w:r>
      <w:r w:rsidRPr="00F95EA4">
        <w:rPr>
          <w:rFonts w:ascii="宋体" w:eastAsia="宋体" w:hAnsi="宋体" w:cs="Times New Roman" w:hint="eastAsia"/>
          <w:b/>
          <w:sz w:val="21"/>
          <w:szCs w:val="21"/>
        </w:rPr>
        <w:t>证，另需提供以下书面材料</w:t>
      </w:r>
      <w:bookmarkEnd w:id="2"/>
      <w:bookmarkEnd w:id="3"/>
      <w:r w:rsidRPr="00F95EA4">
        <w:rPr>
          <w:rFonts w:ascii="宋体" w:eastAsia="宋体" w:hAnsi="宋体" w:cs="Times New Roman" w:hint="eastAsia"/>
          <w:b/>
          <w:sz w:val="21"/>
          <w:szCs w:val="21"/>
        </w:rPr>
        <w:t>：</w:t>
      </w:r>
    </w:p>
    <w:p w:rsidR="00FB2436" w:rsidRPr="00F95EA4" w:rsidRDefault="00FB2436" w:rsidP="00FB2436">
      <w:pPr>
        <w:numPr>
          <w:ilvl w:val="0"/>
          <w:numId w:val="2"/>
        </w:numPr>
        <w:tabs>
          <w:tab w:val="left" w:pos="0"/>
          <w:tab w:val="left" w:pos="425"/>
        </w:tabs>
        <w:spacing w:line="580" w:lineRule="exac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 xml:space="preserve">结婚证明； </w:t>
      </w:r>
    </w:p>
    <w:p w:rsidR="00FB2436" w:rsidRPr="00F95EA4" w:rsidRDefault="00FB2436" w:rsidP="00FB2436">
      <w:pPr>
        <w:numPr>
          <w:ilvl w:val="0"/>
          <w:numId w:val="2"/>
        </w:numPr>
        <w:tabs>
          <w:tab w:val="left" w:pos="0"/>
          <w:tab w:val="left" w:pos="425"/>
        </w:tabs>
        <w:spacing w:line="580" w:lineRule="exac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子女出生证明；</w:t>
      </w:r>
    </w:p>
    <w:p w:rsidR="00FB2436" w:rsidRPr="00F95EA4" w:rsidRDefault="00FB2436" w:rsidP="00FB2436">
      <w:pPr>
        <w:numPr>
          <w:ilvl w:val="0"/>
          <w:numId w:val="2"/>
        </w:numPr>
        <w:tabs>
          <w:tab w:val="left" w:pos="0"/>
          <w:tab w:val="left" w:pos="425"/>
        </w:tabs>
        <w:spacing w:line="580" w:lineRule="exac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近期免冠彩色照片一张（1寸）；</w:t>
      </w:r>
    </w:p>
    <w:p w:rsidR="00FB2436" w:rsidRPr="00F95EA4" w:rsidRDefault="00FB2436" w:rsidP="00FB2436">
      <w:pPr>
        <w:numPr>
          <w:ilvl w:val="0"/>
          <w:numId w:val="2"/>
        </w:numPr>
        <w:tabs>
          <w:tab w:val="left" w:pos="0"/>
          <w:tab w:val="left" w:pos="425"/>
        </w:tabs>
        <w:spacing w:line="580" w:lineRule="exac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随行人员的有效身份证明；</w:t>
      </w:r>
    </w:p>
    <w:p w:rsidR="00FB2436" w:rsidRPr="00F95EA4" w:rsidRDefault="00FB2436" w:rsidP="00FB2436">
      <w:pPr>
        <w:numPr>
          <w:ilvl w:val="0"/>
          <w:numId w:val="2"/>
        </w:numPr>
        <w:tabs>
          <w:tab w:val="left" w:pos="0"/>
          <w:tab w:val="left" w:pos="425"/>
        </w:tabs>
        <w:spacing w:line="580" w:lineRule="exac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6个月内有效的上海国际旅行卫生保健中心出具的健康证明；持中国护照人员和签证类型为居留许可的外籍人员可以提供6个月内有效的本市二级（含）以上医院出具的健康证明（18周岁以下人员免于提交健康证明）；</w:t>
      </w:r>
      <w:bookmarkStart w:id="4" w:name="_Toc31116"/>
      <w:bookmarkStart w:id="5" w:name="_Toc447541039"/>
    </w:p>
    <w:p w:rsidR="00A31856" w:rsidRPr="00F95EA4" w:rsidRDefault="00A31856" w:rsidP="00A31856">
      <w:pPr>
        <w:tabs>
          <w:tab w:val="left" w:pos="0"/>
        </w:tabs>
        <w:spacing w:line="580" w:lineRule="exact"/>
        <w:jc w:val="left"/>
        <w:rPr>
          <w:rFonts w:ascii="宋体" w:eastAsia="宋体" w:hAnsi="宋体" w:cs="宋体"/>
          <w:color w:val="FF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FF0000"/>
          <w:kern w:val="0"/>
          <w:sz w:val="21"/>
          <w:szCs w:val="21"/>
        </w:rPr>
        <w:t>注：入选千人计划的教师，家属随行。家属所需材料与普通人员一致。（按上述材料准备）</w:t>
      </w:r>
    </w:p>
    <w:p w:rsidR="00FB2436" w:rsidRPr="00F95EA4" w:rsidRDefault="00FB2436" w:rsidP="00FB2436">
      <w:pPr>
        <w:tabs>
          <w:tab w:val="left" w:pos="0"/>
          <w:tab w:val="left" w:pos="425"/>
        </w:tabs>
        <w:spacing w:line="580" w:lineRule="exact"/>
        <w:rPr>
          <w:rFonts w:ascii="宋体" w:eastAsia="宋体" w:hAnsi="宋体" w:cs="Times New Roman"/>
          <w:b/>
          <w:sz w:val="21"/>
          <w:szCs w:val="21"/>
        </w:rPr>
      </w:pPr>
      <w:bookmarkStart w:id="6" w:name="_Toc26447"/>
      <w:bookmarkStart w:id="7" w:name="_Toc447541040"/>
      <w:bookmarkEnd w:id="4"/>
      <w:bookmarkEnd w:id="5"/>
      <w:r w:rsidRPr="00F95EA4">
        <w:rPr>
          <w:rFonts w:ascii="宋体" w:eastAsia="宋体" w:hAnsi="宋体" w:cs="Times New Roman" w:hint="eastAsia"/>
          <w:b/>
          <w:sz w:val="21"/>
          <w:szCs w:val="21"/>
        </w:rPr>
        <w:t>（二）、续签延期</w:t>
      </w:r>
    </w:p>
    <w:p w:rsidR="00FB2436" w:rsidRPr="00F95EA4" w:rsidRDefault="00FB2436" w:rsidP="00FB2436">
      <w:pPr>
        <w:widowControl/>
        <w:snapToGrid w:val="0"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bCs/>
          <w:color w:val="333333"/>
          <w:sz w:val="21"/>
          <w:szCs w:val="21"/>
        </w:rPr>
      </w:pPr>
      <w:r w:rsidRPr="00F95EA4">
        <w:rPr>
          <w:rFonts w:ascii="宋体" w:eastAsia="宋体" w:hAnsi="宋体" w:cs="宋体" w:hint="eastAsia"/>
          <w:bCs/>
          <w:color w:val="333333"/>
          <w:sz w:val="21"/>
          <w:szCs w:val="21"/>
        </w:rPr>
        <w:t>申请人电子版材料：</w:t>
      </w:r>
    </w:p>
    <w:p w:rsidR="00FB2436" w:rsidRPr="00F95EA4" w:rsidRDefault="00FB2436" w:rsidP="00FB2436">
      <w:pPr>
        <w:widowControl/>
        <w:adjustRightInd w:val="0"/>
        <w:spacing w:line="340" w:lineRule="exact"/>
        <w:jc w:val="left"/>
        <w:rPr>
          <w:rFonts w:ascii="宋体" w:eastAsia="宋体" w:hAnsi="宋体" w:cs="宋体"/>
          <w:bCs/>
          <w:color w:val="333333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333333"/>
          <w:kern w:val="0"/>
          <w:sz w:val="20"/>
          <w:szCs w:val="20"/>
          <w:lang w:val="zh-CN"/>
        </w:rPr>
        <w:t>填写办理《办理居住证积分手续申请表</w:t>
      </w:r>
      <w:r w:rsidRPr="00F95EA4">
        <w:rPr>
          <w:rFonts w:ascii="宋体" w:eastAsia="宋体" w:hAnsi="宋体" w:cs="宋体" w:hint="eastAsia"/>
          <w:bCs/>
          <w:kern w:val="0"/>
          <w:sz w:val="20"/>
          <w:szCs w:val="20"/>
          <w:lang w:val="zh-CN"/>
        </w:rPr>
        <w:t>手续申请表</w:t>
      </w:r>
      <w:r w:rsidRPr="00F95EA4">
        <w:rPr>
          <w:rFonts w:ascii="宋体" w:eastAsia="宋体" w:hAnsi="宋体" w:cs="宋体" w:hint="eastAsia"/>
          <w:color w:val="333333"/>
          <w:kern w:val="0"/>
          <w:sz w:val="20"/>
          <w:szCs w:val="20"/>
          <w:lang w:val="zh-CN"/>
        </w:rPr>
        <w:t>》</w:t>
      </w:r>
      <w:r w:rsidRPr="00F95EA4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（见附件）；</w:t>
      </w:r>
      <w:hyperlink r:id="rId8" w:history="1">
        <w:r w:rsidRPr="00F95EA4">
          <w:rPr>
            <w:rFonts w:ascii="宋体" w:eastAsia="宋体" w:hAnsi="宋体" w:cs="宋体" w:hint="eastAsia"/>
            <w:color w:val="0000FF"/>
            <w:kern w:val="0"/>
            <w:sz w:val="21"/>
            <w:szCs w:val="21"/>
            <w:u w:val="single"/>
          </w:rPr>
          <w:t>发送至人事服务中心联系信箱shi_chu@sjtu.edu.cn</w:t>
        </w:r>
      </w:hyperlink>
      <w:r w:rsidRPr="00F95EA4">
        <w:rPr>
          <w:rFonts w:ascii="宋体" w:eastAsia="宋体" w:hAnsi="宋体" w:cs="宋体" w:hint="eastAsia"/>
          <w:b/>
          <w:bCs/>
          <w:color w:val="333333"/>
          <w:kern w:val="0"/>
          <w:sz w:val="21"/>
          <w:szCs w:val="21"/>
        </w:rPr>
        <w:t>；</w:t>
      </w:r>
    </w:p>
    <w:bookmarkEnd w:id="6"/>
    <w:bookmarkEnd w:id="7"/>
    <w:p w:rsidR="00FB2436" w:rsidRPr="00F95EA4" w:rsidRDefault="00FB2436" w:rsidP="00FB2436">
      <w:pPr>
        <w:tabs>
          <w:tab w:val="left" w:pos="0"/>
          <w:tab w:val="left" w:pos="425"/>
        </w:tabs>
        <w:spacing w:line="580" w:lineRule="exac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Times New Roman" w:hint="eastAsia"/>
          <w:sz w:val="21"/>
          <w:szCs w:val="21"/>
        </w:rPr>
        <w:t>申请人书面材料：</w:t>
      </w:r>
    </w:p>
    <w:p w:rsidR="00FB2436" w:rsidRPr="00F95EA4" w:rsidRDefault="00FB2436" w:rsidP="00FB2436">
      <w:pPr>
        <w:numPr>
          <w:ilvl w:val="0"/>
          <w:numId w:val="4"/>
        </w:numPr>
        <w:tabs>
          <w:tab w:val="left" w:pos="0"/>
        </w:tabs>
        <w:spacing w:line="560" w:lineRule="exac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lastRenderedPageBreak/>
        <w:t>有效身份证明。包括：居住证B证；有效护照（含签证）；港澳居民来往内地通行证及港、澳身份证；台湾居民来往大陆通行证及台湾身份证；国外永久（长期）居住证明；（护照、通行证均需提供最后入境页复印件）</w:t>
      </w:r>
    </w:p>
    <w:p w:rsidR="00FB2436" w:rsidRPr="00F95EA4" w:rsidRDefault="00FB2436" w:rsidP="00FB2436">
      <w:pPr>
        <w:numPr>
          <w:ilvl w:val="0"/>
          <w:numId w:val="4"/>
        </w:numPr>
        <w:tabs>
          <w:tab w:val="left" w:pos="0"/>
        </w:tabs>
        <w:spacing w:line="560" w:lineRule="exac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待履行期限在12个月以上的聘用（劳动）合同</w:t>
      </w:r>
    </w:p>
    <w:p w:rsidR="00FB2436" w:rsidRPr="00F95EA4" w:rsidRDefault="00FB2436" w:rsidP="00FB2436">
      <w:pPr>
        <w:numPr>
          <w:ilvl w:val="0"/>
          <w:numId w:val="4"/>
        </w:numPr>
        <w:tabs>
          <w:tab w:val="left" w:pos="0"/>
        </w:tabs>
        <w:spacing w:line="560" w:lineRule="exac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原B证有效期限内的个人所得税缴纳证明。</w:t>
      </w:r>
    </w:p>
    <w:p w:rsidR="00FB2436" w:rsidRPr="00F95EA4" w:rsidRDefault="00FB2436" w:rsidP="00FB2436">
      <w:pPr>
        <w:numPr>
          <w:ilvl w:val="0"/>
          <w:numId w:val="4"/>
        </w:numPr>
        <w:tabs>
          <w:tab w:val="left" w:pos="0"/>
          <w:tab w:val="left" w:pos="425"/>
        </w:tabs>
        <w:spacing w:line="580" w:lineRule="exac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外籍人员需提供《</w:t>
      </w:r>
      <w:r w:rsidR="00A10C8C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外国</w:t>
      </w:r>
      <w:r w:rsidR="00A10C8C">
        <w:rPr>
          <w:rFonts w:ascii="宋体" w:eastAsia="宋体" w:hAnsi="宋体" w:cs="宋体"/>
          <w:color w:val="000000"/>
          <w:kern w:val="0"/>
          <w:sz w:val="21"/>
          <w:szCs w:val="21"/>
        </w:rPr>
        <w:t>人来华工作许可</w:t>
      </w: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》。（</w:t>
      </w:r>
      <w:r w:rsidR="00A10C8C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《</w:t>
      </w:r>
      <w:r w:rsidR="00A10C8C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外国</w:t>
      </w:r>
      <w:r w:rsidR="00A10C8C">
        <w:rPr>
          <w:rFonts w:ascii="宋体" w:eastAsia="宋体" w:hAnsi="宋体" w:cs="宋体"/>
          <w:color w:val="000000"/>
          <w:kern w:val="0"/>
          <w:sz w:val="21"/>
          <w:szCs w:val="21"/>
        </w:rPr>
        <w:t>人来华工作许可</w:t>
      </w:r>
      <w:r w:rsidR="00A10C8C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》</w:t>
      </w: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自申办海外人才证之日起有效期十个月以上）</w:t>
      </w:r>
    </w:p>
    <w:p w:rsidR="00FE2FBA" w:rsidRPr="00F95EA4" w:rsidRDefault="00B50AB4" w:rsidP="00B50AB4">
      <w:pPr>
        <w:tabs>
          <w:tab w:val="left" w:pos="0"/>
        </w:tabs>
        <w:spacing w:line="580" w:lineRule="exact"/>
        <w:jc w:val="left"/>
        <w:rPr>
          <w:rFonts w:ascii="宋体" w:eastAsia="宋体" w:hAnsi="宋体" w:cs="宋体"/>
          <w:color w:val="FF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FF0000"/>
          <w:kern w:val="0"/>
          <w:sz w:val="21"/>
          <w:szCs w:val="21"/>
        </w:rPr>
        <w:t>注:</w:t>
      </w:r>
      <w:r w:rsidR="00FE2FBA" w:rsidRPr="00F95EA4">
        <w:rPr>
          <w:rFonts w:ascii="宋体" w:eastAsia="宋体" w:hAnsi="宋体" w:cs="宋体" w:hint="eastAsia"/>
          <w:color w:val="FF0000"/>
          <w:kern w:val="0"/>
          <w:sz w:val="21"/>
          <w:szCs w:val="21"/>
        </w:rPr>
        <w:t>入选千人计划的教师：</w:t>
      </w:r>
      <w:r w:rsidRPr="00F95EA4">
        <w:rPr>
          <w:rFonts w:ascii="宋体" w:eastAsia="宋体" w:hAnsi="宋体" w:cs="宋体" w:hint="eastAsia"/>
          <w:color w:val="FF0000"/>
          <w:kern w:val="0"/>
          <w:sz w:val="21"/>
          <w:szCs w:val="21"/>
        </w:rPr>
        <w:t>准备</w:t>
      </w:r>
      <w:r w:rsidR="00FE2FBA" w:rsidRPr="00F95EA4">
        <w:rPr>
          <w:rFonts w:ascii="宋体" w:eastAsia="宋体" w:hAnsi="宋体" w:cs="宋体" w:hint="eastAsia"/>
          <w:color w:val="FF0000"/>
          <w:kern w:val="0"/>
          <w:sz w:val="21"/>
          <w:szCs w:val="21"/>
        </w:rPr>
        <w:t>1、2、4三项材料。</w:t>
      </w:r>
      <w:bookmarkStart w:id="8" w:name="_GoBack"/>
      <w:bookmarkEnd w:id="8"/>
    </w:p>
    <w:p w:rsidR="003D4D02" w:rsidRPr="00F95EA4" w:rsidRDefault="003D4D02" w:rsidP="003D4D02">
      <w:pPr>
        <w:tabs>
          <w:tab w:val="left" w:pos="0"/>
          <w:tab w:val="left" w:pos="425"/>
        </w:tabs>
        <w:spacing w:line="580" w:lineRule="exact"/>
        <w:ind w:left="420"/>
        <w:rPr>
          <w:rFonts w:ascii="宋体" w:eastAsia="宋体" w:hAnsi="宋体" w:cs="宋体"/>
          <w:color w:val="000000"/>
          <w:kern w:val="0"/>
          <w:sz w:val="21"/>
          <w:szCs w:val="21"/>
        </w:rPr>
      </w:pPr>
    </w:p>
    <w:p w:rsidR="00FB2436" w:rsidRPr="00F95EA4" w:rsidRDefault="00FB2436" w:rsidP="00FB2436">
      <w:pPr>
        <w:rPr>
          <w:rFonts w:ascii="宋体" w:eastAsia="宋体" w:hAnsi="宋体" w:cs="Times New Roman"/>
          <w:b/>
          <w:sz w:val="21"/>
          <w:szCs w:val="22"/>
        </w:rPr>
      </w:pPr>
      <w:bookmarkStart w:id="9" w:name="_Toc22228"/>
      <w:bookmarkStart w:id="10" w:name="_Toc447541042"/>
      <w:r w:rsidRPr="00F95EA4">
        <w:rPr>
          <w:rFonts w:ascii="宋体" w:eastAsia="宋体" w:hAnsi="宋体" w:cs="Times New Roman" w:hint="eastAsia"/>
          <w:b/>
          <w:sz w:val="21"/>
          <w:szCs w:val="22"/>
        </w:rPr>
        <w:t>随行人员需提供</w:t>
      </w:r>
      <w:bookmarkEnd w:id="9"/>
      <w:r w:rsidRPr="00F95EA4">
        <w:rPr>
          <w:rFonts w:ascii="宋体" w:eastAsia="宋体" w:hAnsi="宋体" w:cs="Times New Roman" w:hint="eastAsia"/>
          <w:b/>
          <w:sz w:val="21"/>
          <w:szCs w:val="22"/>
        </w:rPr>
        <w:t>材料</w:t>
      </w:r>
      <w:bookmarkEnd w:id="10"/>
      <w:r w:rsidRPr="00F95EA4">
        <w:rPr>
          <w:rFonts w:ascii="宋体" w:eastAsia="宋体" w:hAnsi="宋体" w:cs="Times New Roman" w:hint="eastAsia"/>
          <w:b/>
          <w:sz w:val="21"/>
          <w:szCs w:val="22"/>
        </w:rPr>
        <w:t>：</w:t>
      </w:r>
    </w:p>
    <w:p w:rsidR="00FB2436" w:rsidRPr="00F95EA4" w:rsidRDefault="00FB2436" w:rsidP="00FB2436">
      <w:pPr>
        <w:tabs>
          <w:tab w:val="left" w:pos="0"/>
        </w:tabs>
        <w:spacing w:line="580" w:lineRule="exact"/>
        <w:ind w:firstLineChars="192" w:firstLine="403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有效身份证明，包括：居住证B证；有效护照（含签证）；港澳居民来往内地通行证及港、澳身份证；台湾居民来往大陆通行证及台湾身份证；国外永久（长期）居住证明；（原件及复印件）</w:t>
      </w:r>
    </w:p>
    <w:p w:rsidR="00FB2436" w:rsidRPr="00F95EA4" w:rsidRDefault="00FB2436" w:rsidP="00FB2436">
      <w:pPr>
        <w:tabs>
          <w:tab w:val="left" w:pos="0"/>
        </w:tabs>
        <w:spacing w:line="580" w:lineRule="exact"/>
        <w:ind w:firstLineChars="192" w:firstLine="403"/>
        <w:rPr>
          <w:rFonts w:ascii="宋体" w:eastAsia="宋体" w:hAnsi="宋体" w:cs="宋体"/>
          <w:color w:val="000000"/>
          <w:kern w:val="0"/>
          <w:sz w:val="21"/>
          <w:szCs w:val="21"/>
        </w:rPr>
      </w:pPr>
    </w:p>
    <w:p w:rsidR="00FB2436" w:rsidRPr="00F95EA4" w:rsidRDefault="00FB2436" w:rsidP="00FB2436">
      <w:pPr>
        <w:rPr>
          <w:rFonts w:ascii="宋体" w:eastAsia="宋体" w:hAnsi="宋体" w:cs="Times New Roman"/>
          <w:b/>
          <w:sz w:val="21"/>
          <w:szCs w:val="20"/>
        </w:rPr>
      </w:pPr>
      <w:r w:rsidRPr="00F95EA4">
        <w:rPr>
          <w:rFonts w:ascii="宋体" w:eastAsia="宋体" w:hAnsi="宋体" w:cs="Times New Roman" w:hint="eastAsia"/>
          <w:b/>
          <w:sz w:val="21"/>
          <w:szCs w:val="20"/>
        </w:rPr>
        <w:t>（三）更改信息</w:t>
      </w:r>
    </w:p>
    <w:p w:rsidR="00FB2436" w:rsidRPr="00F95EA4" w:rsidRDefault="00FB2436" w:rsidP="00FB2436">
      <w:pPr>
        <w:ind w:firstLineChars="200" w:firstLine="420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持有《上海市海外人才居住证》的人员，因工作单位或者居住地等情况发生变更的，应由用人单位在30日内向受理部门提出办理《上海市海外人才居住证》相关信息的变更，并提交相关信息变更材料。</w:t>
      </w:r>
    </w:p>
    <w:p w:rsidR="00FB2436" w:rsidRPr="00F95EA4" w:rsidRDefault="00FB2436" w:rsidP="00FB2436">
      <w:pPr>
        <w:widowControl/>
        <w:snapToGrid w:val="0"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bCs/>
          <w:color w:val="333333"/>
          <w:sz w:val="21"/>
          <w:szCs w:val="21"/>
        </w:rPr>
      </w:pPr>
      <w:r w:rsidRPr="00F95EA4">
        <w:rPr>
          <w:rFonts w:ascii="宋体" w:eastAsia="宋体" w:hAnsi="宋体" w:cs="宋体" w:hint="eastAsia"/>
          <w:bCs/>
          <w:color w:val="333333"/>
          <w:sz w:val="21"/>
          <w:szCs w:val="21"/>
        </w:rPr>
        <w:t>申请人电子版材料：</w:t>
      </w:r>
    </w:p>
    <w:p w:rsidR="00FB2436" w:rsidRPr="00F95EA4" w:rsidRDefault="00FB2436" w:rsidP="00FB2436">
      <w:pPr>
        <w:widowControl/>
        <w:adjustRightInd w:val="0"/>
        <w:spacing w:line="340" w:lineRule="exact"/>
        <w:jc w:val="left"/>
        <w:rPr>
          <w:rFonts w:ascii="宋体" w:eastAsia="宋体" w:hAnsi="宋体" w:cs="宋体"/>
          <w:b/>
          <w:bCs/>
          <w:color w:val="333333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333333"/>
          <w:kern w:val="0"/>
          <w:sz w:val="20"/>
          <w:szCs w:val="20"/>
          <w:lang w:val="zh-CN"/>
        </w:rPr>
        <w:t>填写办理《办理居住证积分手续申请表</w:t>
      </w:r>
      <w:r w:rsidRPr="00F95EA4">
        <w:rPr>
          <w:rFonts w:ascii="宋体" w:eastAsia="宋体" w:hAnsi="宋体" w:cs="宋体" w:hint="eastAsia"/>
          <w:bCs/>
          <w:kern w:val="0"/>
          <w:sz w:val="20"/>
          <w:szCs w:val="20"/>
          <w:lang w:val="zh-CN"/>
        </w:rPr>
        <w:t>手续申请表</w:t>
      </w:r>
      <w:r w:rsidRPr="00F95EA4">
        <w:rPr>
          <w:rFonts w:ascii="宋体" w:eastAsia="宋体" w:hAnsi="宋体" w:cs="宋体" w:hint="eastAsia"/>
          <w:color w:val="333333"/>
          <w:kern w:val="0"/>
          <w:sz w:val="20"/>
          <w:szCs w:val="20"/>
          <w:lang w:val="zh-CN"/>
        </w:rPr>
        <w:t>》</w:t>
      </w:r>
      <w:r w:rsidRPr="00F95EA4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（见附件）；</w:t>
      </w:r>
      <w:hyperlink r:id="rId9" w:history="1">
        <w:r w:rsidRPr="00F95EA4">
          <w:rPr>
            <w:rFonts w:ascii="宋体" w:eastAsia="宋体" w:hAnsi="宋体" w:cs="宋体" w:hint="eastAsia"/>
            <w:color w:val="0000FF"/>
            <w:kern w:val="0"/>
            <w:sz w:val="21"/>
            <w:szCs w:val="21"/>
            <w:u w:val="single"/>
          </w:rPr>
          <w:t>发送至人事服务中心联系信箱shi_chu@sjtu.edu.cn</w:t>
        </w:r>
      </w:hyperlink>
      <w:r w:rsidRPr="00F95EA4">
        <w:rPr>
          <w:rFonts w:ascii="宋体" w:eastAsia="宋体" w:hAnsi="宋体" w:cs="宋体" w:hint="eastAsia"/>
          <w:b/>
          <w:bCs/>
          <w:color w:val="333333"/>
          <w:kern w:val="0"/>
          <w:sz w:val="21"/>
          <w:szCs w:val="21"/>
        </w:rPr>
        <w:t>；</w:t>
      </w:r>
    </w:p>
    <w:p w:rsidR="00FB2436" w:rsidRPr="00F95EA4" w:rsidRDefault="00FB2436" w:rsidP="00FB2436">
      <w:pPr>
        <w:widowControl/>
        <w:adjustRightInd w:val="0"/>
        <w:spacing w:line="340" w:lineRule="exact"/>
        <w:jc w:val="left"/>
        <w:rPr>
          <w:rFonts w:ascii="宋体" w:eastAsia="宋体" w:hAnsi="宋体" w:cs="宋体"/>
          <w:bCs/>
          <w:color w:val="333333"/>
          <w:kern w:val="0"/>
          <w:sz w:val="21"/>
          <w:szCs w:val="21"/>
        </w:rPr>
      </w:pPr>
    </w:p>
    <w:p w:rsidR="00FB2436" w:rsidRPr="00F95EA4" w:rsidRDefault="00FB2436" w:rsidP="00FB2436">
      <w:pPr>
        <w:rPr>
          <w:rFonts w:ascii="宋体" w:eastAsia="宋体" w:hAnsi="宋体" w:cs="Times New Roman"/>
          <w:sz w:val="21"/>
          <w:szCs w:val="21"/>
        </w:rPr>
      </w:pPr>
      <w:r w:rsidRPr="00F95EA4">
        <w:rPr>
          <w:rFonts w:ascii="宋体" w:eastAsia="宋体" w:hAnsi="宋体" w:cs="Times New Roman" w:hint="eastAsia"/>
          <w:sz w:val="21"/>
          <w:szCs w:val="21"/>
        </w:rPr>
        <w:t>申请人书面材料：</w:t>
      </w:r>
    </w:p>
    <w:p w:rsidR="00FB2436" w:rsidRPr="00F95EA4" w:rsidRDefault="00FB2436" w:rsidP="00FB2436">
      <w:pPr>
        <w:rPr>
          <w:rFonts w:ascii="宋体" w:eastAsia="宋体" w:hAnsi="宋体" w:cs="Times New Roman"/>
          <w:sz w:val="21"/>
          <w:szCs w:val="21"/>
        </w:rPr>
      </w:pPr>
    </w:p>
    <w:p w:rsidR="00FB2436" w:rsidRPr="00F95EA4" w:rsidRDefault="00FB2436" w:rsidP="00FB2436">
      <w:pPr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相关信息变更材料（信息变更本人提供）</w:t>
      </w:r>
    </w:p>
    <w:p w:rsidR="00FB2436" w:rsidRPr="00F95EA4" w:rsidRDefault="00FB2436" w:rsidP="00FB2436">
      <w:pPr>
        <w:rPr>
          <w:rFonts w:ascii="宋体" w:eastAsia="宋体" w:hAnsi="宋体" w:cs="Times New Roman"/>
          <w:sz w:val="21"/>
          <w:szCs w:val="21"/>
        </w:rPr>
      </w:pPr>
    </w:p>
    <w:p w:rsidR="00FB2436" w:rsidRPr="00F95EA4" w:rsidRDefault="00FB2436" w:rsidP="00FB2436">
      <w:pPr>
        <w:numPr>
          <w:ilvl w:val="2"/>
          <w:numId w:val="3"/>
        </w:numPr>
        <w:rPr>
          <w:rFonts w:ascii="宋体" w:eastAsia="宋体" w:hAnsi="宋体" w:cs="Times New Roman"/>
          <w:sz w:val="21"/>
          <w:szCs w:val="21"/>
        </w:rPr>
      </w:pPr>
      <w:r w:rsidRPr="00F95EA4">
        <w:rPr>
          <w:rFonts w:ascii="宋体" w:eastAsia="宋体" w:hAnsi="宋体" w:cs="Times New Roman" w:hint="eastAsia"/>
          <w:sz w:val="21"/>
          <w:szCs w:val="21"/>
        </w:rPr>
        <w:t>注意事项</w:t>
      </w:r>
    </w:p>
    <w:p w:rsidR="00FB2436" w:rsidRPr="00F95EA4" w:rsidRDefault="00FB2436" w:rsidP="00FB2436">
      <w:pPr>
        <w:numPr>
          <w:ilvl w:val="0"/>
          <w:numId w:val="6"/>
        </w:numPr>
        <w:autoSpaceDN w:val="0"/>
        <w:spacing w:after="100" w:afterAutospacing="1" w:line="360" w:lineRule="auto"/>
        <w:rPr>
          <w:rFonts w:ascii="宋体" w:eastAsia="宋体" w:hAnsi="宋体" w:cs="宋体"/>
          <w:sz w:val="21"/>
          <w:szCs w:val="21"/>
        </w:rPr>
      </w:pPr>
      <w:r w:rsidRPr="00F95EA4">
        <w:rPr>
          <w:rFonts w:ascii="宋体" w:eastAsia="宋体" w:hAnsi="宋体" w:cs="宋体" w:hint="eastAsia"/>
          <w:sz w:val="21"/>
          <w:szCs w:val="21"/>
        </w:rPr>
        <w:t>所有材料需验证原件。</w:t>
      </w:r>
      <w:r w:rsidR="00FE2FBA" w:rsidRPr="00F95EA4">
        <w:rPr>
          <w:rFonts w:ascii="宋体" w:eastAsia="宋体" w:hAnsi="宋体" w:cs="宋体" w:hint="eastAsia"/>
          <w:sz w:val="21"/>
          <w:szCs w:val="21"/>
        </w:rPr>
        <w:t>（人才中心验证）</w:t>
      </w:r>
    </w:p>
    <w:p w:rsidR="00FB2436" w:rsidRPr="00F95EA4" w:rsidRDefault="00FB2436" w:rsidP="00FB2436">
      <w:pPr>
        <w:numPr>
          <w:ilvl w:val="0"/>
          <w:numId w:val="6"/>
        </w:numPr>
        <w:autoSpaceDN w:val="0"/>
        <w:spacing w:after="100" w:afterAutospacing="1" w:line="360" w:lineRule="auto"/>
        <w:rPr>
          <w:rFonts w:ascii="宋体" w:eastAsia="宋体" w:hAnsi="宋体" w:cs="宋体"/>
          <w:sz w:val="21"/>
          <w:szCs w:val="21"/>
        </w:rPr>
      </w:pPr>
      <w:r w:rsidRPr="00F95EA4">
        <w:rPr>
          <w:rFonts w:ascii="宋体" w:eastAsia="宋体" w:hAnsi="宋体" w:cs="宋体" w:hint="eastAsia"/>
          <w:sz w:val="21"/>
          <w:szCs w:val="21"/>
        </w:rPr>
        <w:t>人才中心指定翻译公司</w:t>
      </w:r>
      <w:r w:rsidR="00FE2FBA" w:rsidRPr="00F95EA4">
        <w:rPr>
          <w:rFonts w:ascii="宋体" w:eastAsia="宋体" w:hAnsi="宋体" w:cs="宋体" w:hint="eastAsia"/>
          <w:sz w:val="21"/>
          <w:szCs w:val="21"/>
        </w:rPr>
        <w:t>地址：上海市静安区梅园路77号24楼</w:t>
      </w:r>
    </w:p>
    <w:p w:rsidR="00FB2436" w:rsidRPr="00F95EA4" w:rsidRDefault="00FB2436" w:rsidP="00FB2436">
      <w:pPr>
        <w:numPr>
          <w:ilvl w:val="0"/>
          <w:numId w:val="6"/>
        </w:numPr>
        <w:rPr>
          <w:rFonts w:ascii="宋体" w:eastAsia="宋体" w:hAnsi="宋体" w:cs="Times New Roman"/>
          <w:sz w:val="21"/>
          <w:szCs w:val="21"/>
        </w:rPr>
      </w:pPr>
      <w:r w:rsidRPr="00F95EA4">
        <w:rPr>
          <w:rFonts w:ascii="宋体" w:eastAsia="宋体" w:hAnsi="宋体" w:cs="Times New Roman" w:hint="eastAsia"/>
          <w:sz w:val="21"/>
          <w:szCs w:val="21"/>
        </w:rPr>
        <w:t>上海国际旅行卫生保健中心地址：上海市金</w:t>
      </w:r>
      <w:proofErr w:type="gramStart"/>
      <w:r w:rsidRPr="00F95EA4">
        <w:rPr>
          <w:rFonts w:ascii="宋体" w:eastAsia="宋体" w:hAnsi="宋体" w:cs="Times New Roman" w:hint="eastAsia"/>
          <w:sz w:val="21"/>
          <w:szCs w:val="21"/>
        </w:rPr>
        <w:t>浜</w:t>
      </w:r>
      <w:proofErr w:type="gramEnd"/>
      <w:r w:rsidRPr="00F95EA4">
        <w:rPr>
          <w:rFonts w:ascii="宋体" w:eastAsia="宋体" w:hAnsi="宋体" w:cs="Times New Roman" w:hint="eastAsia"/>
          <w:sz w:val="21"/>
          <w:szCs w:val="21"/>
        </w:rPr>
        <w:t>路15号；体检中心网址</w:t>
      </w:r>
    </w:p>
    <w:p w:rsidR="00FB2436" w:rsidRPr="00F95EA4" w:rsidRDefault="00FB2436" w:rsidP="00FB2436">
      <w:pPr>
        <w:numPr>
          <w:ilvl w:val="1"/>
          <w:numId w:val="6"/>
        </w:numPr>
        <w:rPr>
          <w:rFonts w:ascii="宋体" w:eastAsia="宋体" w:hAnsi="宋体" w:cs="Times New Roman"/>
          <w:sz w:val="21"/>
          <w:szCs w:val="21"/>
        </w:rPr>
      </w:pPr>
      <w:r w:rsidRPr="00F95EA4">
        <w:rPr>
          <w:rFonts w:ascii="宋体" w:eastAsia="宋体" w:hAnsi="宋体" w:cs="Times New Roman" w:hint="eastAsia"/>
          <w:sz w:val="21"/>
          <w:szCs w:val="21"/>
        </w:rPr>
        <w:lastRenderedPageBreak/>
        <w:t>http：//www</w:t>
      </w:r>
      <w:r w:rsidRPr="00F95EA4">
        <w:rPr>
          <w:rFonts w:ascii="宋体" w:eastAsia="宋体" w:hAnsi="宋体" w:cs="Times New Roman"/>
          <w:sz w:val="21"/>
          <w:szCs w:val="21"/>
        </w:rPr>
        <w:t>.sithc.com</w:t>
      </w:r>
    </w:p>
    <w:p w:rsidR="00FB2436" w:rsidRPr="00F95EA4" w:rsidRDefault="00FB2436" w:rsidP="00FB2436">
      <w:pPr>
        <w:numPr>
          <w:ilvl w:val="0"/>
          <w:numId w:val="6"/>
        </w:numPr>
        <w:rPr>
          <w:rFonts w:ascii="宋体" w:eastAsia="宋体" w:hAnsi="宋体" w:cs="Times New Roman"/>
          <w:sz w:val="21"/>
          <w:szCs w:val="21"/>
        </w:rPr>
      </w:pPr>
      <w:r w:rsidRPr="00F95EA4">
        <w:rPr>
          <w:rFonts w:ascii="宋体" w:eastAsia="宋体" w:hAnsi="宋体" w:cs="宋体" w:hint="eastAsia"/>
          <w:sz w:val="21"/>
          <w:szCs w:val="21"/>
        </w:rPr>
        <w:t>海外人才居住证的有效期限为1至5年。市人力资源社会保障局（市外国专家局）根据申请人的年龄、学历学位、专业类别、工作资历、有效身份证件、来华工作（就业）许可、聘用（劳动）合同有效期、应聘职务等条件，确定海外人才居住证的有效期限。</w:t>
      </w:r>
    </w:p>
    <w:p w:rsidR="00FB2436" w:rsidRPr="00F95EA4" w:rsidRDefault="00FB2436" w:rsidP="00FB2436">
      <w:pPr>
        <w:numPr>
          <w:ilvl w:val="0"/>
          <w:numId w:val="6"/>
        </w:numPr>
        <w:tabs>
          <w:tab w:val="left" w:pos="0"/>
        </w:tabs>
        <w:spacing w:line="580" w:lineRule="exact"/>
        <w:rPr>
          <w:rFonts w:ascii="宋体" w:eastAsia="宋体" w:hAnsi="宋体" w:cs="宋体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kern w:val="0"/>
          <w:sz w:val="21"/>
          <w:szCs w:val="21"/>
        </w:rPr>
        <w:t>港澳居民使用“电子卡”出入境，需提交上海市出入境管理局打印的出入境记录；</w:t>
      </w:r>
    </w:p>
    <w:p w:rsidR="00FB2436" w:rsidRPr="00F95EA4" w:rsidRDefault="00FB2436" w:rsidP="00FB2436">
      <w:pPr>
        <w:numPr>
          <w:ilvl w:val="0"/>
          <w:numId w:val="6"/>
        </w:numPr>
        <w:tabs>
          <w:tab w:val="left" w:pos="0"/>
        </w:tabs>
        <w:spacing w:line="580" w:lineRule="exact"/>
        <w:rPr>
          <w:rFonts w:ascii="宋体" w:eastAsia="宋体" w:hAnsi="宋体" w:cs="宋体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sz w:val="21"/>
          <w:szCs w:val="21"/>
        </w:rPr>
        <w:t>个人完税证明:</w:t>
      </w:r>
      <w:r w:rsidRPr="00F95EA4">
        <w:rPr>
          <w:rFonts w:ascii="宋体" w:eastAsia="宋体" w:hAnsi="宋体" w:cs="Arial"/>
          <w:sz w:val="21"/>
          <w:szCs w:val="21"/>
        </w:rPr>
        <w:t xml:space="preserve"> </w:t>
      </w:r>
      <w:hyperlink r:id="rId10" w:tgtFrame="_blank" w:history="1">
        <w:r w:rsidRPr="00F95EA4">
          <w:rPr>
            <w:rFonts w:ascii="宋体" w:eastAsia="宋体" w:hAnsi="宋体" w:cs="Arial"/>
            <w:sz w:val="21"/>
            <w:szCs w:val="21"/>
            <w:u w:val="single"/>
          </w:rPr>
          <w:t>登录- 上海市个人网上办税应用平台</w:t>
        </w:r>
      </w:hyperlink>
      <w:r w:rsidRPr="00F95EA4">
        <w:rPr>
          <w:rFonts w:ascii="宋体" w:eastAsia="宋体" w:hAnsi="宋体" w:cs="Arial" w:hint="eastAsia"/>
          <w:sz w:val="21"/>
          <w:szCs w:val="21"/>
        </w:rPr>
        <w:t>；申请个人</w:t>
      </w:r>
      <w:r w:rsidR="006F6A81" w:rsidRPr="00F95EA4">
        <w:rPr>
          <w:rFonts w:ascii="宋体" w:eastAsia="宋体" w:hAnsi="宋体" w:cs="Arial" w:hint="eastAsia"/>
          <w:sz w:val="21"/>
          <w:szCs w:val="21"/>
        </w:rPr>
        <w:t>账号及</w:t>
      </w:r>
      <w:r w:rsidRPr="00F95EA4">
        <w:rPr>
          <w:rFonts w:ascii="宋体" w:eastAsia="宋体" w:hAnsi="宋体" w:cs="Arial" w:hint="eastAsia"/>
          <w:sz w:val="21"/>
          <w:szCs w:val="21"/>
        </w:rPr>
        <w:t>密码。</w:t>
      </w:r>
      <w:r w:rsidR="006F6A81" w:rsidRPr="00F95EA4">
        <w:rPr>
          <w:rFonts w:ascii="宋体" w:eastAsia="宋体" w:hAnsi="宋体" w:cs="Arial" w:hint="eastAsia"/>
          <w:sz w:val="21"/>
          <w:szCs w:val="21"/>
        </w:rPr>
        <w:t>在该网站</w:t>
      </w:r>
      <w:r w:rsidRPr="00F95EA4">
        <w:rPr>
          <w:rFonts w:ascii="宋体" w:eastAsia="宋体" w:hAnsi="宋体" w:cs="Arial" w:hint="eastAsia"/>
          <w:sz w:val="21"/>
          <w:szCs w:val="21"/>
        </w:rPr>
        <w:t>打印全市范围内的个人所得税记录。</w:t>
      </w:r>
    </w:p>
    <w:p w:rsidR="00683D32" w:rsidRPr="00FB2436" w:rsidRDefault="00683D32"/>
    <w:sectPr w:rsidR="00683D32" w:rsidRPr="00FB2436" w:rsidSect="005D310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Arial Unicode MS"/>
    <w:charset w:val="86"/>
    <w:family w:val="script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67194"/>
    <w:multiLevelType w:val="hybridMultilevel"/>
    <w:tmpl w:val="D65AF472"/>
    <w:lvl w:ilvl="0" w:tplc="5C9EAA44">
      <w:start w:val="1"/>
      <w:numFmt w:val="none"/>
      <w:lvlText w:val="一、"/>
      <w:lvlJc w:val="left"/>
      <w:pPr>
        <w:ind w:left="432" w:hanging="432"/>
      </w:pPr>
      <w:rPr>
        <w:rFonts w:hint="default"/>
      </w:rPr>
    </w:lvl>
    <w:lvl w:ilvl="1" w:tplc="DDEAF5F2">
      <w:start w:val="1"/>
      <w:numFmt w:val="decimal"/>
      <w:lvlText w:val="%2、"/>
      <w:lvlJc w:val="left"/>
      <w:pPr>
        <w:ind w:left="360" w:hanging="360"/>
      </w:pPr>
      <w:rPr>
        <w:rFonts w:hint="default"/>
      </w:rPr>
    </w:lvl>
    <w:lvl w:ilvl="2" w:tplc="AD681446">
      <w:start w:val="1"/>
      <w:numFmt w:val="japaneseCounting"/>
      <w:lvlText w:val="%3、"/>
      <w:lvlJc w:val="left"/>
      <w:pPr>
        <w:ind w:left="432" w:hanging="432"/>
      </w:pPr>
      <w:rPr>
        <w:rFonts w:hint="default"/>
      </w:rPr>
    </w:lvl>
    <w:lvl w:ilvl="3" w:tplc="4B52E924">
      <w:start w:val="1"/>
      <w:numFmt w:val="decimal"/>
      <w:lvlText w:val="%4、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E670B4"/>
    <w:multiLevelType w:val="hybridMultilevel"/>
    <w:tmpl w:val="DB527D18"/>
    <w:lvl w:ilvl="0" w:tplc="8BB4F00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A3E579"/>
    <w:multiLevelType w:val="singleLevel"/>
    <w:tmpl w:val="52A3E57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52A3E5A4"/>
    <w:multiLevelType w:val="singleLevel"/>
    <w:tmpl w:val="52A3E5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>
    <w:nsid w:val="69EC4B87"/>
    <w:multiLevelType w:val="hybridMultilevel"/>
    <w:tmpl w:val="9E50D616"/>
    <w:lvl w:ilvl="0" w:tplc="BE7AC57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EEC30BB"/>
    <w:multiLevelType w:val="hybridMultilevel"/>
    <w:tmpl w:val="673CD9BA"/>
    <w:lvl w:ilvl="0" w:tplc="8BB4F00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36"/>
    <w:rsid w:val="0016732A"/>
    <w:rsid w:val="0027392D"/>
    <w:rsid w:val="003D4D02"/>
    <w:rsid w:val="005D3109"/>
    <w:rsid w:val="00683D32"/>
    <w:rsid w:val="006B4A67"/>
    <w:rsid w:val="006F6A81"/>
    <w:rsid w:val="007A246D"/>
    <w:rsid w:val="009D59CF"/>
    <w:rsid w:val="00A10C8C"/>
    <w:rsid w:val="00A31856"/>
    <w:rsid w:val="00B50AB4"/>
    <w:rsid w:val="00E956B5"/>
    <w:rsid w:val="00ED55AB"/>
    <w:rsid w:val="00F10E58"/>
    <w:rsid w:val="00F57B70"/>
    <w:rsid w:val="00F95EA4"/>
    <w:rsid w:val="00FB2436"/>
    <w:rsid w:val="00FE2FBA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50D743-D2FF-4B81-A84F-633563AF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9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sid w:val="007A246D"/>
    <w:pPr>
      <w:jc w:val="center"/>
    </w:pPr>
    <w:rPr>
      <w:rFonts w:ascii="宋体" w:eastAsia="宋体" w:hAnsi="宋体"/>
      <w:b/>
      <w:sz w:val="32"/>
      <w:szCs w:val="32"/>
    </w:rPr>
  </w:style>
  <w:style w:type="paragraph" w:styleId="a3">
    <w:name w:val="List Paragraph"/>
    <w:basedOn w:val="a"/>
    <w:uiPriority w:val="34"/>
    <w:qFormat/>
    <w:rsid w:val="00B50A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33609;&#25311;&#21518;&#21457;&#36865;&#33267;&#20154;&#20107;&#26381;&#21153;&#20013;&#24515;&#32852;&#31995;&#20449;&#31665;shi_chu@sjt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5831;&#33609;&#25311;&#21518;&#21457;&#36865;&#33267;&#20154;&#20107;&#26381;&#21153;&#20013;&#24515;&#32852;&#31995;&#20449;&#31665;shi_chu@sjtu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www.baidu.com/link?url=5oNHu_3YYazmCFWo5FACzxuyx4XJvpVU6GTIPGxJEenJ2wIUbrAB6mPsrdrHESlY&amp;wd=&amp;eqid=9355bab600045dd70000000357fdc1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35831;&#33609;&#25311;&#21518;&#21457;&#36865;&#33267;&#20154;&#20107;&#26381;&#21153;&#20013;&#24515;&#32852;&#31995;&#20449;&#31665;shi_chu@sjt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359</Words>
  <Characters>2052</Characters>
  <Application>Microsoft Office Word</Application>
  <DocSecurity>0</DocSecurity>
  <Lines>17</Lines>
  <Paragraphs>4</Paragraphs>
  <ScaleCrop>false</ScaleCrop>
  <Company>Microsoft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leoniewkx@outlook.com</dc:creator>
  <cp:keywords/>
  <dc:description/>
  <cp:lastModifiedBy>hp</cp:lastModifiedBy>
  <cp:revision>7</cp:revision>
  <dcterms:created xsi:type="dcterms:W3CDTF">2017-11-10T11:09:00Z</dcterms:created>
  <dcterms:modified xsi:type="dcterms:W3CDTF">2018-12-17T01:40:00Z</dcterms:modified>
</cp:coreProperties>
</file>